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475" w:rsidRDefault="00CE1475" w:rsidP="00CE14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E1475" w:rsidRDefault="00CE1475" w:rsidP="00CE14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</w:t>
      </w:r>
    </w:p>
    <w:p w:rsidR="00CE1475" w:rsidRDefault="00CE1475" w:rsidP="00CE14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</w:p>
    <w:p w:rsidR="00CE1475" w:rsidRDefault="00CE1475" w:rsidP="00CE14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475" w:rsidRDefault="00CE1475" w:rsidP="00CE147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закон Алтайского края </w:t>
      </w:r>
    </w:p>
    <w:p w:rsidR="00CE1475" w:rsidRDefault="00CE1475" w:rsidP="00CE147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туризме в Алтайском крае»</w:t>
      </w:r>
    </w:p>
    <w:p w:rsidR="00CE1475" w:rsidRDefault="00CE1475" w:rsidP="00CE147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475" w:rsidRDefault="00CE1475" w:rsidP="00CE14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475" w:rsidRDefault="00CE1475" w:rsidP="00CE1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1 </w:t>
      </w:r>
    </w:p>
    <w:p w:rsidR="00CE1475" w:rsidRDefault="00CE1475" w:rsidP="00CE14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475" w:rsidRDefault="00CE1475" w:rsidP="00CE1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закон Алтайского края от 3 апреля 2018 года № 14-ЗС «О туризме в Алтайском крае» (Официальный интернет-портал правовой информации (</w:t>
      </w:r>
      <w:r w:rsidRPr="00707648">
        <w:rPr>
          <w:rFonts w:ascii="Times New Roman" w:hAnsi="Times New Roman" w:cs="Times New Roman"/>
          <w:sz w:val="28"/>
          <w:szCs w:val="28"/>
        </w:rPr>
        <w:t>www.pravo.gov.ru</w:t>
      </w:r>
      <w:r>
        <w:rPr>
          <w:rFonts w:ascii="Times New Roman" w:hAnsi="Times New Roman" w:cs="Times New Roman"/>
          <w:sz w:val="28"/>
          <w:szCs w:val="28"/>
        </w:rPr>
        <w:t>), 4 апреля 2018 года) следующие изменения:</w:t>
      </w:r>
    </w:p>
    <w:p w:rsidR="00CE1475" w:rsidRDefault="00CE1475" w:rsidP="00CE1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статье 1:</w:t>
      </w:r>
    </w:p>
    <w:p w:rsidR="00CE1475" w:rsidRDefault="00CE1475" w:rsidP="00CE1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абзац первый изложить в следующей редакции:</w:t>
      </w:r>
    </w:p>
    <w:p w:rsidR="00CE1475" w:rsidRDefault="00CE1475" w:rsidP="00CE1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настоящем Законе используются основные понятия, установленные Федеральным законом от 24 ноября 1996 года № 132-ФЗ «Об основах туристской деятельности в Российской Федерации» (далее – Федеральный закон), а также следующие понятия:»;</w:t>
      </w:r>
    </w:p>
    <w:p w:rsidR="00CE1475" w:rsidRDefault="00CE1475" w:rsidP="00CE1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пункте 10 после слова «физических» дополнить словами </w:t>
      </w:r>
      <w:r>
        <w:rPr>
          <w:rFonts w:ascii="Times New Roman" w:hAnsi="Times New Roman" w:cs="Times New Roman"/>
          <w:sz w:val="28"/>
          <w:szCs w:val="28"/>
        </w:rPr>
        <w:br/>
        <w:t>«и юридических»;</w:t>
      </w:r>
    </w:p>
    <w:p w:rsidR="00CE1475" w:rsidRDefault="00CE1475" w:rsidP="00CE14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475" w:rsidRDefault="00CE1475" w:rsidP="007076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статье 2 слова «Федеральным з</w:t>
      </w:r>
      <w:r w:rsidR="00707648">
        <w:rPr>
          <w:rFonts w:ascii="Times New Roman" w:hAnsi="Times New Roman" w:cs="Times New Roman"/>
          <w:sz w:val="28"/>
          <w:szCs w:val="28"/>
        </w:rPr>
        <w:t xml:space="preserve">аконом от 24 ноября 1996 года </w:t>
      </w:r>
      <w:r w:rsidR="00707648">
        <w:rPr>
          <w:rFonts w:ascii="Times New Roman" w:hAnsi="Times New Roman" w:cs="Times New Roman"/>
          <w:sz w:val="28"/>
          <w:szCs w:val="28"/>
        </w:rPr>
        <w:br/>
        <w:t xml:space="preserve">№ </w:t>
      </w:r>
      <w:r>
        <w:rPr>
          <w:rFonts w:ascii="Times New Roman" w:hAnsi="Times New Roman" w:cs="Times New Roman"/>
          <w:sz w:val="28"/>
          <w:szCs w:val="28"/>
        </w:rPr>
        <w:t>132-ФЗ «Об основах туристской деятельности в Российской Федерации»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(далее – Федеральный закон)» заменить словами «Федеральным законом»;</w:t>
      </w:r>
    </w:p>
    <w:p w:rsidR="00CE1475" w:rsidRDefault="00CE1475" w:rsidP="00CE14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475" w:rsidRDefault="00CE1475" w:rsidP="00CE14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пункты 4 и 5 части 3 статьи 6 признать утратившими силу;</w:t>
      </w:r>
    </w:p>
    <w:p w:rsidR="00CE1475" w:rsidRDefault="00CE1475" w:rsidP="00CE14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475" w:rsidRDefault="00CE1475" w:rsidP="00CE14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статью 11 признать утратившей силу.</w:t>
      </w:r>
    </w:p>
    <w:p w:rsidR="00CE1475" w:rsidRDefault="00CE1475" w:rsidP="00CE1475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475" w:rsidRDefault="00CE1475" w:rsidP="00CE1475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CE1475" w:rsidRDefault="00CE1475" w:rsidP="00CE1475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1475" w:rsidRDefault="00CE1475" w:rsidP="00CE1475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CE1475" w:rsidRDefault="00CE1475" w:rsidP="00CE147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475" w:rsidRDefault="00CE1475" w:rsidP="00CE147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475" w:rsidRDefault="00CE1475" w:rsidP="00CE147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817"/>
      </w:tblGrid>
      <w:tr w:rsidR="00CE1475" w:rsidTr="00CE1475">
        <w:tc>
          <w:tcPr>
            <w:tcW w:w="4857" w:type="dxa"/>
            <w:hideMark/>
          </w:tcPr>
          <w:p w:rsidR="00CE1475" w:rsidRDefault="00CE1475" w:rsidP="00CE1475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Губернатор Алтайского края </w:t>
            </w:r>
          </w:p>
        </w:tc>
        <w:tc>
          <w:tcPr>
            <w:tcW w:w="4857" w:type="dxa"/>
            <w:hideMark/>
          </w:tcPr>
          <w:p w:rsidR="00CE1475" w:rsidRDefault="00CE1475" w:rsidP="00CE147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В.П. Томенко</w:t>
            </w:r>
          </w:p>
        </w:tc>
      </w:tr>
    </w:tbl>
    <w:p w:rsidR="00CE1475" w:rsidRDefault="00CE1475" w:rsidP="00CE147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475" w:rsidRDefault="00CE1475" w:rsidP="00CE147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475" w:rsidRDefault="00CE1475" w:rsidP="00CE147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C2E" w:rsidRDefault="004F6C2E" w:rsidP="00CE1475">
      <w:pPr>
        <w:spacing w:line="240" w:lineRule="auto"/>
      </w:pPr>
    </w:p>
    <w:sectPr w:rsidR="004F6C2E" w:rsidSect="007076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75"/>
    <w:rsid w:val="004F6C2E"/>
    <w:rsid w:val="00707648"/>
    <w:rsid w:val="00A93276"/>
    <w:rsid w:val="00CE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18A2A-E1DF-4590-89AD-CFB3C48E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4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475"/>
    <w:pPr>
      <w:ind w:left="720"/>
      <w:contextualSpacing/>
    </w:pPr>
  </w:style>
  <w:style w:type="table" w:styleId="a4">
    <w:name w:val="Table Grid"/>
    <w:basedOn w:val="a1"/>
    <w:uiPriority w:val="59"/>
    <w:rsid w:val="00CE1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CE14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0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Карпеченко</dc:creator>
  <cp:keywords/>
  <dc:description/>
  <cp:lastModifiedBy>Николай Васильевич Чижов</cp:lastModifiedBy>
  <cp:revision>3</cp:revision>
  <dcterms:created xsi:type="dcterms:W3CDTF">2019-05-16T03:35:00Z</dcterms:created>
  <dcterms:modified xsi:type="dcterms:W3CDTF">2019-05-16T04:52:00Z</dcterms:modified>
</cp:coreProperties>
</file>